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34" w:rsidRDefault="00BF0734" w:rsidP="004E2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3A" w:rsidRDefault="00667F3A" w:rsidP="004E2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3A" w:rsidRDefault="00667F3A" w:rsidP="004E2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3A" w:rsidRDefault="00667F3A" w:rsidP="004E2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3A" w:rsidRDefault="00667F3A" w:rsidP="004E2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3A" w:rsidRDefault="00667F3A" w:rsidP="004E2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3A" w:rsidRPr="00667F3A" w:rsidRDefault="00667F3A" w:rsidP="0066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3A" w:rsidRPr="00667F3A" w:rsidRDefault="00667F3A" w:rsidP="0066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3A" w:rsidRPr="00667F3A" w:rsidRDefault="00667F3A" w:rsidP="0066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3A" w:rsidRPr="00667F3A" w:rsidRDefault="00667F3A" w:rsidP="0066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3A" w:rsidRPr="00667F3A" w:rsidRDefault="00375EF6" w:rsidP="0066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 порядке</w:t>
      </w:r>
      <w:r w:rsidR="00BF0734" w:rsidRPr="00667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оформления возникновения, приостановления и прекращения отношений между  </w:t>
      </w:r>
      <w:r w:rsidR="00667F3A" w:rsidRPr="00667F3A">
        <w:rPr>
          <w:rFonts w:ascii="Times New Roman" w:hAnsi="Times New Roman" w:cs="Times New Roman"/>
          <w:b/>
          <w:sz w:val="28"/>
          <w:szCs w:val="28"/>
        </w:rPr>
        <w:t>структурным подразделением МБОУ «</w:t>
      </w:r>
      <w:proofErr w:type="spellStart"/>
      <w:r w:rsidR="00667F3A" w:rsidRPr="00667F3A">
        <w:rPr>
          <w:rFonts w:ascii="Times New Roman" w:hAnsi="Times New Roman" w:cs="Times New Roman"/>
          <w:b/>
          <w:sz w:val="28"/>
          <w:szCs w:val="28"/>
        </w:rPr>
        <w:t>Бурдыгинская</w:t>
      </w:r>
      <w:proofErr w:type="spellEnd"/>
      <w:r w:rsidR="00667F3A" w:rsidRPr="00667F3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F0734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EF6"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</w:t>
      </w:r>
      <w:r w:rsidR="00A7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</w:t>
      </w:r>
      <w:r w:rsidR="00375EF6"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7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7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7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A7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урдыгино</w:t>
      </w:r>
      <w:proofErr w:type="spellEnd"/>
      <w:r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5EF6"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Сорочинского</w:t>
      </w:r>
      <w:proofErr w:type="spellEnd"/>
      <w:r w:rsidR="00375EF6"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 </w:t>
      </w:r>
      <w:r w:rsidR="00375EF6" w:rsidRPr="00667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0734" w:rsidRPr="00667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  родителями (законными представителями)</w:t>
      </w:r>
    </w:p>
    <w:p w:rsidR="00BF0734" w:rsidRPr="00667F3A" w:rsidRDefault="00BF0734" w:rsidP="00667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несовершеннолетних обучающихся (воспитанников)</w:t>
      </w:r>
    </w:p>
    <w:p w:rsidR="00667F3A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F3A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F3A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F3A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F3A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734" w:rsidRPr="00667F3A" w:rsidRDefault="00BF0734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EF6" w:rsidRPr="00667F3A" w:rsidRDefault="00375EF6" w:rsidP="00667F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AB" w:rsidRPr="00667F3A" w:rsidRDefault="004E23F5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Октябрьский</w:t>
      </w:r>
      <w:r w:rsidR="00667F3A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4E2B71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67F3A" w:rsidRPr="00667F3A" w:rsidRDefault="00667F3A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3A" w:rsidRPr="00667F3A" w:rsidRDefault="004E2B71" w:rsidP="00667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положение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порядке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 регулирует порядок оформления возникновения, приостановления и прекращения отношений между дошкольным образовательным учреждением и родителями </w:t>
      </w:r>
      <w:proofErr w:type="gramStart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несовершеннолетних воспитанников.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разработано в соответствии с Законом РФ « Об о</w:t>
      </w:r>
      <w:r w:rsid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бразовании» от 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29.12.2012 № 273-ФЗ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B71" w:rsidRPr="00667F3A" w:rsidRDefault="004E2B71" w:rsidP="00667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</w:p>
    <w:p w:rsidR="004E2B71" w:rsidRPr="00667F3A" w:rsidRDefault="004E2B71" w:rsidP="00667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2.1.Прием воспитанников на обучение по образовательным программам дошкольного образования регулируется Положением о </w:t>
      </w:r>
      <w:r w:rsidR="00DA01AB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комплектовании  </w:t>
      </w:r>
      <w:r w:rsidR="00667F3A" w:rsidRPr="00667F3A">
        <w:rPr>
          <w:rFonts w:ascii="Times New Roman" w:hAnsi="Times New Roman" w:cs="Times New Roman"/>
          <w:sz w:val="28"/>
          <w:szCs w:val="28"/>
        </w:rPr>
        <w:t>структурного подразделения МБОУ «</w:t>
      </w:r>
      <w:proofErr w:type="spellStart"/>
      <w:r w:rsidR="00667F3A" w:rsidRPr="00667F3A">
        <w:rPr>
          <w:rFonts w:ascii="Times New Roman" w:hAnsi="Times New Roman" w:cs="Times New Roman"/>
          <w:sz w:val="28"/>
          <w:szCs w:val="28"/>
        </w:rPr>
        <w:t>Бурдыгинская</w:t>
      </w:r>
      <w:proofErr w:type="spellEnd"/>
      <w:r w:rsidR="00667F3A" w:rsidRPr="00667F3A">
        <w:rPr>
          <w:rFonts w:ascii="Times New Roman" w:hAnsi="Times New Roman" w:cs="Times New Roman"/>
          <w:sz w:val="28"/>
          <w:szCs w:val="28"/>
        </w:rPr>
        <w:t xml:space="preserve"> СОШ» </w:t>
      </w:r>
      <w:r w:rsidR="004E23F5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</w:t>
      </w:r>
      <w:r w:rsidR="00A73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 «Солнышко</w:t>
      </w:r>
      <w:r w:rsid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A7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73DB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урдыгино</w:t>
      </w:r>
      <w:bookmarkStart w:id="0" w:name="_GoBack"/>
      <w:bookmarkEnd w:id="0"/>
      <w:r w:rsidR="00DA01AB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01AB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DA01AB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67F3A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AB"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Основанием возникновения образовательных отношений между дошкольным учреждений и родителями </w:t>
      </w:r>
      <w:proofErr w:type="gramStart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</w:t>
      </w:r>
      <w:r w:rsid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является приказ директора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учреждением о зачислении воспитанника в дошкольное образовательное учреждение.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Отношения между дошкольн</w:t>
      </w:r>
      <w:r w:rsid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образовательным учреждением, 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образовательную деятельность и родителями (законными представителями) регулируются договором об образовании.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Настоящим договором Стороны определяют взаимные права и обязанности по обеспечению реализации несовершеннолетним права на получение общедоступного и бесплатного дошкольного образования.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B71" w:rsidRPr="00667F3A" w:rsidRDefault="004E2B71" w:rsidP="00667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Изменения образовательных отношений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Основанием для изменения образовательных отношений является приказ дошкольного образовательного учреждения, осуществляющего 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деятельность, изданный руководителем этого учреждения или уполномоченным им лицом.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</w:t>
      </w:r>
      <w:r w:rsid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и обязанности воспитанников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об образовании и договором между родителями </w:t>
      </w:r>
      <w:proofErr w:type="gramStart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воспитанника и дошкольным учреждением, осуществляющим образовательную деятельность, изменяются с даты издания приказа.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B71" w:rsidRPr="00667F3A" w:rsidRDefault="004E2B71" w:rsidP="00667F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Образовательные отношения прекращаются в связи с отчислением воспитанника из дошкольного учреждения, осуществляющего образовательную деятельность: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получением дошкольного образования (завершение обучения) </w:t>
      </w:r>
      <w:proofErr w:type="gramStart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ребенком возраста 7 лет (то есть по окончанию получения </w:t>
      </w:r>
      <w:proofErr w:type="gramEnd"/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дошкольного образования);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Образовательные отношения могут быть прекращены досрочно в следующих случаях: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инициативе родителей (законных представителей) несовершеннолетнего воспитанника в случае перевода ребенка в другое дошкольное образовательное учреждение;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переезда в другой город.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обстоятельствам, не зависящим родителей (законных представителей)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воспитанника и дошкольного учреждения, осуществляющего образовательную деятельность, в том числе в случае ликвидации дошкольного учреждения, осуществляющего образовательную деятельность.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дошкольным учреждением, осуществляющим образовательную деятельность. </w:t>
      </w:r>
    </w:p>
    <w:p w:rsidR="004E2B71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Основанием для прекращения образовательных отношений является приказ </w:t>
      </w:r>
      <w:r w:rsid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учреждением, осуществляющим образовательную деятельность, об отчислении воспитанника с дошкольного учреждения. </w:t>
      </w:r>
    </w:p>
    <w:p w:rsidR="001E6FA8" w:rsidRPr="00667F3A" w:rsidRDefault="004E2B71" w:rsidP="00667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дошкольного учреждения, осуществляющего образовательную деятельность, прекращаются </w:t>
      </w:r>
      <w:proofErr w:type="gramStart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дошкольного учреждения, осуществляющего образовательную деятельность. </w:t>
      </w:r>
      <w:r w:rsidRPr="00667F3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sectPr w:rsidR="001E6FA8" w:rsidRPr="00667F3A" w:rsidSect="00BF07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34"/>
    <w:rsid w:val="001E6FA8"/>
    <w:rsid w:val="00237187"/>
    <w:rsid w:val="002E4C16"/>
    <w:rsid w:val="00375EF6"/>
    <w:rsid w:val="003B1083"/>
    <w:rsid w:val="003F6751"/>
    <w:rsid w:val="004E23F5"/>
    <w:rsid w:val="004E2B71"/>
    <w:rsid w:val="00667F3A"/>
    <w:rsid w:val="00A73DBB"/>
    <w:rsid w:val="00BF0734"/>
    <w:rsid w:val="00D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8"/>
  </w:style>
  <w:style w:type="paragraph" w:styleId="1">
    <w:name w:val="heading 1"/>
    <w:basedOn w:val="a"/>
    <w:link w:val="10"/>
    <w:uiPriority w:val="9"/>
    <w:qFormat/>
    <w:rsid w:val="00BF0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733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2014-04-07T06:30:00Z</cp:lastPrinted>
  <dcterms:created xsi:type="dcterms:W3CDTF">2014-03-20T07:57:00Z</dcterms:created>
  <dcterms:modified xsi:type="dcterms:W3CDTF">2014-11-19T10:12:00Z</dcterms:modified>
</cp:coreProperties>
</file>